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F4" w:rsidRDefault="00EB7699">
      <w:pPr>
        <w:rPr>
          <w:rFonts w:ascii="Times New Roman" w:eastAsia="Times New Roman" w:hAnsi="Times New Roman" w:cs="Times New Roman"/>
          <w:sz w:val="24"/>
        </w:rPr>
      </w:pPr>
      <w:r>
        <w:rPr>
          <w:rFonts w:ascii="Times New Roman" w:eastAsia="Times New Roman" w:hAnsi="Times New Roman" w:cs="Times New Roman"/>
          <w:sz w:val="32"/>
        </w:rPr>
        <w:t xml:space="preserve">Městys Velké Němčice                          </w:t>
      </w:r>
    </w:p>
    <w:p w:rsidR="00FE12F4" w:rsidRDefault="009F5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B7699">
        <w:rPr>
          <w:rFonts w:ascii="Times New Roman" w:eastAsia="Times New Roman" w:hAnsi="Times New Roman" w:cs="Times New Roman"/>
          <w:sz w:val="24"/>
        </w:rPr>
        <w:t>Městečko 85</w:t>
      </w:r>
    </w:p>
    <w:p w:rsidR="00FE12F4" w:rsidRDefault="00EB76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691 63, Velké Němčice</w:t>
      </w:r>
    </w:p>
    <w:p w:rsidR="00FE12F4" w:rsidRDefault="00EB76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IČ : 00283690</w:t>
      </w:r>
    </w:p>
    <w:p w:rsidR="00FE12F4" w:rsidRDefault="00EB76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Č.j.</w:t>
      </w:r>
      <w:proofErr w:type="gramEnd"/>
      <w:r>
        <w:rPr>
          <w:rFonts w:ascii="Times New Roman" w:eastAsia="Times New Roman" w:hAnsi="Times New Roman" w:cs="Times New Roman"/>
          <w:sz w:val="24"/>
        </w:rPr>
        <w:t xml:space="preserve">  358/ 2017                               </w:t>
      </w:r>
      <w:r w:rsidR="009F5784">
        <w:rPr>
          <w:rFonts w:ascii="Times New Roman" w:eastAsia="Times New Roman" w:hAnsi="Times New Roman" w:cs="Times New Roman"/>
          <w:sz w:val="24"/>
        </w:rPr>
        <w:tab/>
      </w:r>
      <w:r w:rsidR="009F5784">
        <w:rPr>
          <w:rFonts w:ascii="Times New Roman" w:eastAsia="Times New Roman" w:hAnsi="Times New Roman" w:cs="Times New Roman"/>
          <w:sz w:val="24"/>
        </w:rPr>
        <w:tab/>
      </w:r>
      <w:r w:rsidR="009F5784">
        <w:rPr>
          <w:rFonts w:ascii="Times New Roman" w:eastAsia="Times New Roman" w:hAnsi="Times New Roman" w:cs="Times New Roman"/>
          <w:sz w:val="24"/>
        </w:rPr>
        <w:tab/>
      </w:r>
      <w:r w:rsidR="009F5784">
        <w:rPr>
          <w:rFonts w:ascii="Times New Roman" w:eastAsia="Times New Roman" w:hAnsi="Times New Roman" w:cs="Times New Roman"/>
          <w:sz w:val="24"/>
        </w:rPr>
        <w:tab/>
      </w:r>
      <w:r w:rsidR="009F5784">
        <w:rPr>
          <w:rFonts w:ascii="Times New Roman" w:eastAsia="Times New Roman" w:hAnsi="Times New Roman" w:cs="Times New Roman"/>
          <w:sz w:val="24"/>
        </w:rPr>
        <w:tab/>
      </w:r>
      <w:r>
        <w:rPr>
          <w:rFonts w:ascii="Times New Roman" w:eastAsia="Times New Roman" w:hAnsi="Times New Roman" w:cs="Times New Roman"/>
          <w:sz w:val="24"/>
        </w:rPr>
        <w:t xml:space="preserve"> Velké Němčice  3. 5. 2017</w:t>
      </w:r>
    </w:p>
    <w:p w:rsidR="00FE12F4" w:rsidRDefault="00EB7699">
      <w:pPr>
        <w:rPr>
          <w:rFonts w:ascii="Calibri" w:eastAsia="Calibri" w:hAnsi="Calibri" w:cs="Calibri"/>
        </w:rPr>
      </w:pPr>
      <w:r>
        <w:rPr>
          <w:rFonts w:ascii="Calibri" w:eastAsia="Calibri" w:hAnsi="Calibri" w:cs="Calibri"/>
        </w:rPr>
        <w:t>………………………………………………………………………………………………………………………………………………</w:t>
      </w:r>
      <w:r w:rsidR="009F5784">
        <w:rPr>
          <w:rFonts w:ascii="Calibri" w:eastAsia="Calibri" w:hAnsi="Calibri" w:cs="Calibri"/>
        </w:rPr>
        <w:t>…………….</w:t>
      </w:r>
    </w:p>
    <w:p w:rsidR="00FE12F4" w:rsidRDefault="00EB7699">
      <w:pPr>
        <w:spacing w:after="0" w:line="240" w:lineRule="auto"/>
        <w:rPr>
          <w:rFonts w:ascii="Times New Roman" w:eastAsia="Times New Roman" w:hAnsi="Times New Roman" w:cs="Times New Roman"/>
          <w:sz w:val="36"/>
        </w:rPr>
      </w:pPr>
      <w:r>
        <w:rPr>
          <w:rFonts w:ascii="Calibri" w:eastAsia="Calibri" w:hAnsi="Calibri" w:cs="Calibri"/>
        </w:rPr>
        <w:t xml:space="preserve">                                                                    </w:t>
      </w:r>
      <w:r>
        <w:rPr>
          <w:rFonts w:ascii="Times New Roman" w:eastAsia="Times New Roman" w:hAnsi="Times New Roman" w:cs="Times New Roman"/>
          <w:sz w:val="36"/>
        </w:rPr>
        <w:t xml:space="preserve"> Z Á M Ě R</w:t>
      </w:r>
    </w:p>
    <w:p w:rsidR="00FE12F4" w:rsidRDefault="00EB7699">
      <w:pPr>
        <w:spacing w:after="0" w:line="240" w:lineRule="auto"/>
        <w:rPr>
          <w:rFonts w:ascii="Times New Roman" w:eastAsia="Times New Roman" w:hAnsi="Times New Roman" w:cs="Times New Roman"/>
          <w:sz w:val="36"/>
        </w:rPr>
      </w:pPr>
      <w:r>
        <w:rPr>
          <w:rFonts w:ascii="Times New Roman" w:eastAsia="Times New Roman" w:hAnsi="Times New Roman" w:cs="Times New Roman"/>
          <w:sz w:val="36"/>
        </w:rPr>
        <w:t xml:space="preserve">                       </w:t>
      </w:r>
      <w:r>
        <w:rPr>
          <w:rFonts w:ascii="Times New Roman" w:eastAsia="Times New Roman" w:hAnsi="Times New Roman" w:cs="Times New Roman"/>
          <w:sz w:val="28"/>
        </w:rPr>
        <w:t xml:space="preserve">   na prodloužení pronájmu bytu</w:t>
      </w:r>
    </w:p>
    <w:p w:rsidR="00FE12F4" w:rsidRDefault="00FE12F4">
      <w:pPr>
        <w:rPr>
          <w:rFonts w:ascii="Times New Roman" w:eastAsia="Times New Roman" w:hAnsi="Times New Roman" w:cs="Times New Roman"/>
          <w:sz w:val="28"/>
        </w:rPr>
      </w:pPr>
    </w:p>
    <w:p w:rsidR="00FE12F4" w:rsidRDefault="00EB76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Městys Velké Němčice zveřejňuje podle § 39 odst. 1 zákona č. 128/2000 Sb., o obcích ( obecní zřízení) v platném znění,</w:t>
      </w:r>
    </w:p>
    <w:p w:rsidR="00FE12F4" w:rsidRDefault="00FE12F4">
      <w:pPr>
        <w:rPr>
          <w:rFonts w:ascii="Times New Roman" w:eastAsia="Times New Roman" w:hAnsi="Times New Roman" w:cs="Times New Roman"/>
          <w:sz w:val="28"/>
        </w:rPr>
      </w:pPr>
    </w:p>
    <w:p w:rsidR="00FE12F4" w:rsidRDefault="00EB7699">
      <w:pP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Záměr na</w:t>
      </w:r>
      <w:r>
        <w:rPr>
          <w:rFonts w:ascii="Times New Roman" w:eastAsia="Times New Roman" w:hAnsi="Times New Roman" w:cs="Times New Roman"/>
          <w:sz w:val="28"/>
        </w:rPr>
        <w:t xml:space="preserve"> prodloužení pronájmu  bytu č. 2 :</w:t>
      </w:r>
    </w:p>
    <w:p w:rsidR="00FE12F4" w:rsidRDefault="00EB7699">
      <w:pPr>
        <w:rPr>
          <w:rFonts w:ascii="Times New Roman" w:eastAsia="Times New Roman" w:hAnsi="Times New Roman" w:cs="Times New Roman"/>
          <w:sz w:val="28"/>
        </w:rPr>
      </w:pPr>
      <w:r>
        <w:rPr>
          <w:rFonts w:ascii="Times New Roman" w:eastAsia="Times New Roman" w:hAnsi="Times New Roman" w:cs="Times New Roman"/>
          <w:sz w:val="28"/>
        </w:rPr>
        <w:t>v bytovém domu č.p. 460 v ul. Zádvorník ve Velkých Němčicích, který je v majetku městyse Velké Němčice.</w:t>
      </w:r>
    </w:p>
    <w:p w:rsidR="00FE12F4" w:rsidRDefault="00EB7699">
      <w:pPr>
        <w:rPr>
          <w:rFonts w:ascii="Times New Roman" w:eastAsia="Times New Roman" w:hAnsi="Times New Roman" w:cs="Times New Roman"/>
          <w:sz w:val="28"/>
        </w:rPr>
      </w:pPr>
      <w:r>
        <w:rPr>
          <w:rFonts w:ascii="Times New Roman" w:eastAsia="Times New Roman" w:hAnsi="Times New Roman" w:cs="Times New Roman"/>
          <w:sz w:val="28"/>
        </w:rPr>
        <w:t>Zájemci se mohou k tomuto záměru vyjádřit písemně na adresu Městyse Velké Němčice do 19. 5. 2017. Vyjádření doručené po tomto termínu nemusí být zohledněno. Městys Velké Němčice si vyhrazuje právo odchýlit se od uvedených podmínek.</w:t>
      </w:r>
    </w:p>
    <w:p w:rsidR="00FE12F4" w:rsidRDefault="00FE12F4" w:rsidP="00EB7699">
      <w:pPr>
        <w:spacing w:after="0"/>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p>
    <w:p w:rsidR="00FE12F4" w:rsidRDefault="00EB7699" w:rsidP="00EB7699">
      <w:pPr>
        <w:spacing w:after="0"/>
        <w:rPr>
          <w:rFonts w:ascii="Times New Roman" w:eastAsia="Times New Roman" w:hAnsi="Times New Roman" w:cs="Times New Roman"/>
        </w:rPr>
      </w:pPr>
      <w:r>
        <w:rPr>
          <w:rFonts w:ascii="Times New Roman" w:eastAsia="Times New Roman" w:hAnsi="Times New Roman" w:cs="Times New Roman"/>
        </w:rPr>
        <w:t xml:space="preserve">vyvěšeno na úřední </w:t>
      </w:r>
      <w:proofErr w:type="gramStart"/>
      <w:r>
        <w:rPr>
          <w:rFonts w:ascii="Times New Roman" w:eastAsia="Times New Roman" w:hAnsi="Times New Roman" w:cs="Times New Roman"/>
        </w:rPr>
        <w:t>desce :              3. 5. 2017</w:t>
      </w:r>
      <w:proofErr w:type="gramEnd"/>
    </w:p>
    <w:p w:rsidR="00FE12F4" w:rsidRDefault="00EB7699" w:rsidP="00EB7699">
      <w:pPr>
        <w:spacing w:after="0"/>
        <w:rPr>
          <w:rFonts w:ascii="Times New Roman" w:eastAsia="Times New Roman" w:hAnsi="Times New Roman" w:cs="Times New Roman"/>
        </w:rPr>
      </w:pPr>
      <w:r>
        <w:rPr>
          <w:rFonts w:ascii="Times New Roman" w:eastAsia="Times New Roman" w:hAnsi="Times New Roman" w:cs="Times New Roman"/>
        </w:rPr>
        <w:t xml:space="preserve">sejmuto z úřední </w:t>
      </w:r>
      <w:proofErr w:type="gramStart"/>
      <w:r>
        <w:rPr>
          <w:rFonts w:ascii="Times New Roman" w:eastAsia="Times New Roman" w:hAnsi="Times New Roman" w:cs="Times New Roman"/>
        </w:rPr>
        <w:t>desky      :           19</w:t>
      </w:r>
      <w:proofErr w:type="gramEnd"/>
      <w:r>
        <w:rPr>
          <w:rFonts w:ascii="Times New Roman" w:eastAsia="Times New Roman" w:hAnsi="Times New Roman" w:cs="Times New Roman"/>
        </w:rPr>
        <w:t>. 5. 2017</w:t>
      </w:r>
    </w:p>
    <w:p w:rsidR="00EB7699" w:rsidRDefault="00EB7699" w:rsidP="00EB7699">
      <w:pPr>
        <w:spacing w:after="0"/>
        <w:rPr>
          <w:rFonts w:ascii="Times New Roman" w:eastAsia="Times New Roman" w:hAnsi="Times New Roman" w:cs="Times New Roman"/>
        </w:rPr>
      </w:pPr>
      <w:r>
        <w:rPr>
          <w:rFonts w:ascii="Times New Roman" w:eastAsia="Times New Roman" w:hAnsi="Times New Roman" w:cs="Times New Roman"/>
        </w:rPr>
        <w:t xml:space="preserve">zveřejněno dálkovým </w:t>
      </w:r>
      <w:proofErr w:type="gramStart"/>
      <w:r>
        <w:rPr>
          <w:rFonts w:ascii="Times New Roman" w:eastAsia="Times New Roman" w:hAnsi="Times New Roman" w:cs="Times New Roman"/>
        </w:rPr>
        <w:t>přístupem :   3. 5. 2017</w:t>
      </w:r>
      <w:proofErr w:type="gramEnd"/>
    </w:p>
    <w:p w:rsidR="00EB7699" w:rsidRDefault="00EB7699">
      <w:pPr>
        <w:rPr>
          <w:rFonts w:ascii="Times New Roman" w:eastAsia="Times New Roman" w:hAnsi="Times New Roman" w:cs="Times New Roman"/>
        </w:rPr>
      </w:pPr>
    </w:p>
    <w:p w:rsidR="00EB7699" w:rsidRDefault="00EB7699" w:rsidP="00EB7699">
      <w:pPr>
        <w:spacing w:after="0"/>
        <w:rPr>
          <w:rFonts w:ascii="Times New Roman" w:eastAsia="Times New Roman" w:hAnsi="Times New Roman" w:cs="Times New Roman"/>
        </w:rPr>
      </w:pPr>
      <w:r>
        <w:rPr>
          <w:rFonts w:ascii="Times New Roman" w:eastAsia="Times New Roman" w:hAnsi="Times New Roman" w:cs="Times New Roman"/>
        </w:rPr>
        <w:t xml:space="preserve">František Smetana, v. r.   </w:t>
      </w:r>
    </w:p>
    <w:p w:rsidR="00FE12F4" w:rsidRDefault="00EB7699" w:rsidP="00EB7699">
      <w:pPr>
        <w:spacing w:after="0"/>
        <w:rPr>
          <w:rFonts w:ascii="Times New Roman" w:eastAsia="Times New Roman" w:hAnsi="Times New Roman" w:cs="Times New Roman"/>
        </w:rPr>
      </w:pPr>
      <w:r>
        <w:rPr>
          <w:rFonts w:ascii="Times New Roman" w:eastAsia="Times New Roman" w:hAnsi="Times New Roman" w:cs="Times New Roman"/>
        </w:rPr>
        <w:t xml:space="preserve">starosta městyse                     </w:t>
      </w:r>
    </w:p>
    <w:p w:rsidR="00FE12F4" w:rsidRDefault="00EB7699">
      <w:pPr>
        <w:rPr>
          <w:rFonts w:ascii="Times New Roman" w:eastAsia="Times New Roman" w:hAnsi="Times New Roman" w:cs="Times New Roman"/>
        </w:rPr>
      </w:pPr>
      <w:r>
        <w:rPr>
          <w:rFonts w:ascii="Times New Roman" w:eastAsia="Times New Roman" w:hAnsi="Times New Roman" w:cs="Times New Roman"/>
        </w:rPr>
        <w:t xml:space="preserve">                                                   </w:t>
      </w:r>
    </w:p>
    <w:p w:rsidR="00FE12F4" w:rsidRDefault="00EB7699">
      <w:pPr>
        <w:rPr>
          <w:rFonts w:ascii="Times New Roman" w:eastAsia="Times New Roman" w:hAnsi="Times New Roman" w:cs="Times New Roman"/>
        </w:rPr>
      </w:pPr>
      <w:r>
        <w:rPr>
          <w:rFonts w:ascii="Times New Roman" w:eastAsia="Times New Roman" w:hAnsi="Times New Roman" w:cs="Times New Roman"/>
        </w:rPr>
        <w:t xml:space="preserve">                                                                    </w:t>
      </w:r>
    </w:p>
    <w:p w:rsidR="00FE12F4" w:rsidRDefault="00FE12F4">
      <w:pPr>
        <w:rPr>
          <w:rFonts w:ascii="Times New Roman" w:eastAsia="Times New Roman" w:hAnsi="Times New Roman" w:cs="Times New Roman"/>
          <w:sz w:val="28"/>
        </w:rPr>
      </w:pPr>
    </w:p>
    <w:p w:rsidR="00FE12F4" w:rsidRDefault="00EB7699">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E12F4" w:rsidRDefault="00FE12F4">
      <w:pPr>
        <w:rPr>
          <w:rFonts w:ascii="Times New Roman" w:eastAsia="Times New Roman" w:hAnsi="Times New Roman" w:cs="Times New Roman"/>
          <w:sz w:val="28"/>
        </w:rPr>
      </w:pPr>
    </w:p>
    <w:p w:rsidR="00FE12F4" w:rsidRDefault="00FE12F4">
      <w:pPr>
        <w:rPr>
          <w:rFonts w:ascii="Times New Roman" w:eastAsia="Times New Roman" w:hAnsi="Times New Roman" w:cs="Times New Roman"/>
          <w:sz w:val="28"/>
        </w:rPr>
      </w:pPr>
    </w:p>
    <w:sectPr w:rsidR="00FE12F4" w:rsidSect="007667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E12F4"/>
    <w:rsid w:val="007667CA"/>
    <w:rsid w:val="009F5784"/>
    <w:rsid w:val="00EB7699"/>
    <w:rsid w:val="00FE12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7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1065</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Oslzla</dc:creator>
  <cp:lastModifiedBy>vn1</cp:lastModifiedBy>
  <cp:revision>3</cp:revision>
  <dcterms:created xsi:type="dcterms:W3CDTF">2017-05-03T10:16:00Z</dcterms:created>
  <dcterms:modified xsi:type="dcterms:W3CDTF">2017-05-03T10:40:00Z</dcterms:modified>
</cp:coreProperties>
</file>